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41090" w14:textId="027824BB" w:rsidR="000611F6" w:rsidRDefault="008968FF" w:rsidP="00E71FC3">
      <w:pPr>
        <w:pStyle w:val="NoSpacing"/>
      </w:pPr>
      <w:r>
        <w:rPr>
          <w:u w:val="single"/>
        </w:rPr>
        <w:t>Agnes THROCKMORTON</w:t>
      </w:r>
      <w:r>
        <w:t xml:space="preserve">      (fl.1450)</w:t>
      </w:r>
    </w:p>
    <w:p w14:paraId="5625D02E" w14:textId="03B0620A" w:rsidR="008968FF" w:rsidRDefault="008968FF" w:rsidP="00E71FC3">
      <w:pPr>
        <w:pStyle w:val="NoSpacing"/>
      </w:pPr>
    </w:p>
    <w:p w14:paraId="20ADBE46" w14:textId="44695673" w:rsidR="008968FF" w:rsidRDefault="008968FF" w:rsidP="00E71FC3">
      <w:pPr>
        <w:pStyle w:val="NoSpacing"/>
      </w:pPr>
    </w:p>
    <w:p w14:paraId="18265D82" w14:textId="11CAFC0A" w:rsidR="008968FF" w:rsidRDefault="008968FF" w:rsidP="00E71FC3">
      <w:pPr>
        <w:pStyle w:val="NoSpacing"/>
      </w:pPr>
      <w:r>
        <w:t>Daughter of John Throckmorton(d.1</w:t>
      </w:r>
      <w:r w:rsidR="000611F6">
        <w:t>1445)(q.v.).  (H.P. pp.591-2)</w:t>
      </w:r>
    </w:p>
    <w:p w14:paraId="32A4B728" w14:textId="7DD63B62" w:rsidR="008968FF" w:rsidRDefault="008968FF" w:rsidP="00E71FC3">
      <w:pPr>
        <w:pStyle w:val="NoSpacing"/>
      </w:pPr>
      <w:r>
        <w:t>= Thomas Winslow(d.1463)(q.v.).   (ibid.</w:t>
      </w:r>
      <w:r w:rsidR="000611F6">
        <w:t>p.958</w:t>
      </w:r>
      <w:r>
        <w:t>)</w:t>
      </w:r>
    </w:p>
    <w:p w14:paraId="72C59BFA" w14:textId="77777777" w:rsidR="000611F6" w:rsidRDefault="000611F6" w:rsidP="000611F6">
      <w:pPr>
        <w:pStyle w:val="NoSpacing"/>
      </w:pPr>
      <w:r>
        <w:t>Children:</w:t>
      </w:r>
      <w:r>
        <w:tab/>
        <w:t>Elizabeth(q.v.) 1 = John Terrambere. (ibid.)</w:t>
      </w:r>
    </w:p>
    <w:p w14:paraId="21FDC760" w14:textId="77777777" w:rsidR="000611F6" w:rsidRDefault="000611F6" w:rsidP="000611F6">
      <w:pPr>
        <w:pStyle w:val="NoSpacing"/>
      </w:pPr>
      <w:r>
        <w:tab/>
      </w:r>
      <w:r>
        <w:tab/>
        <w:t xml:space="preserve">                         2 = Humphrey Seymour(q.v.).  (ibid.)</w:t>
      </w:r>
    </w:p>
    <w:p w14:paraId="1FD6639A" w14:textId="77777777" w:rsidR="000611F6" w:rsidRDefault="000611F6" w:rsidP="000611F6">
      <w:pPr>
        <w:pStyle w:val="NoSpacing"/>
      </w:pPr>
      <w:r>
        <w:tab/>
      </w:r>
      <w:r>
        <w:tab/>
        <w:t>Isabel(q.v.) = Ralph Seymour.  (ibid.)</w:t>
      </w:r>
    </w:p>
    <w:p w14:paraId="7EB7C77C" w14:textId="77777777" w:rsidR="000611F6" w:rsidRDefault="000611F6" w:rsidP="000611F6">
      <w:pPr>
        <w:pStyle w:val="NoSpacing"/>
      </w:pPr>
      <w:r>
        <w:tab/>
      </w:r>
      <w:r>
        <w:tab/>
        <w:t>Agnes(q.v.) = John Gifford of Twyford, Buckinghamshire. (ibid.)</w:t>
      </w:r>
    </w:p>
    <w:p w14:paraId="6B6CD741" w14:textId="77777777" w:rsidR="000611F6" w:rsidRDefault="000611F6" w:rsidP="000611F6">
      <w:pPr>
        <w:pStyle w:val="NoSpacing"/>
      </w:pPr>
      <w:r>
        <w:tab/>
      </w:r>
      <w:r>
        <w:tab/>
        <w:t>Jane(q.v.) = Henry Hall.  (ibid.)</w:t>
      </w:r>
    </w:p>
    <w:p w14:paraId="32DD6703" w14:textId="77777777" w:rsidR="000611F6" w:rsidRDefault="000611F6" w:rsidP="00E71FC3">
      <w:pPr>
        <w:pStyle w:val="NoSpacing"/>
      </w:pPr>
    </w:p>
    <w:p w14:paraId="41F803F1" w14:textId="62BC094B" w:rsidR="008968FF" w:rsidRDefault="008968FF" w:rsidP="00E71FC3">
      <w:pPr>
        <w:pStyle w:val="NoSpacing"/>
      </w:pPr>
    </w:p>
    <w:p w14:paraId="62BD6CCB" w14:textId="18038CD4" w:rsidR="008968FF" w:rsidRDefault="008968FF" w:rsidP="00E71FC3">
      <w:pPr>
        <w:pStyle w:val="NoSpacing"/>
      </w:pPr>
    </w:p>
    <w:p w14:paraId="5B3E55C4" w14:textId="5371ED14" w:rsidR="008968FF" w:rsidRDefault="008968FF" w:rsidP="00E71FC3">
      <w:pPr>
        <w:pStyle w:val="NoSpacing"/>
      </w:pPr>
      <w:r>
        <w:t>29 April 2018</w:t>
      </w:r>
    </w:p>
    <w:p w14:paraId="1AC2CA05" w14:textId="26961EFD" w:rsidR="000611F6" w:rsidRDefault="000611F6" w:rsidP="00E71FC3">
      <w:pPr>
        <w:pStyle w:val="NoSpacing"/>
      </w:pPr>
      <w:r>
        <w:t xml:space="preserve">  1 February 2025</w:t>
      </w:r>
    </w:p>
    <w:p w14:paraId="2ABA02B5" w14:textId="77777777" w:rsidR="000611F6" w:rsidRDefault="000611F6" w:rsidP="00E71FC3">
      <w:pPr>
        <w:pStyle w:val="NoSpacing"/>
      </w:pPr>
    </w:p>
    <w:p w14:paraId="42560039" w14:textId="77777777" w:rsidR="000611F6" w:rsidRDefault="000611F6" w:rsidP="00E71FC3">
      <w:pPr>
        <w:pStyle w:val="NoSpacing"/>
      </w:pPr>
    </w:p>
    <w:p w14:paraId="315F2AE1" w14:textId="77777777" w:rsidR="000611F6" w:rsidRPr="008968FF" w:rsidRDefault="000611F6" w:rsidP="00E71FC3">
      <w:pPr>
        <w:pStyle w:val="NoSpacing"/>
      </w:pPr>
    </w:p>
    <w:sectPr w:rsidR="000611F6" w:rsidRPr="008968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1EBA3" w14:textId="77777777" w:rsidR="008968FF" w:rsidRDefault="008968FF" w:rsidP="00E71FC3">
      <w:pPr>
        <w:spacing w:after="0" w:line="240" w:lineRule="auto"/>
      </w:pPr>
      <w:r>
        <w:separator/>
      </w:r>
    </w:p>
  </w:endnote>
  <w:endnote w:type="continuationSeparator" w:id="0">
    <w:p w14:paraId="494C8159" w14:textId="77777777" w:rsidR="008968FF" w:rsidRDefault="008968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1E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C58FA" w14:textId="77777777" w:rsidR="008968FF" w:rsidRDefault="008968FF" w:rsidP="00E71FC3">
      <w:pPr>
        <w:spacing w:after="0" w:line="240" w:lineRule="auto"/>
      </w:pPr>
      <w:r>
        <w:separator/>
      </w:r>
    </w:p>
  </w:footnote>
  <w:footnote w:type="continuationSeparator" w:id="0">
    <w:p w14:paraId="4665395A" w14:textId="77777777" w:rsidR="008968FF" w:rsidRDefault="008968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FF"/>
    <w:rsid w:val="000611F6"/>
    <w:rsid w:val="001A7C09"/>
    <w:rsid w:val="002863DC"/>
    <w:rsid w:val="00577BD5"/>
    <w:rsid w:val="00656CBA"/>
    <w:rsid w:val="006A1F77"/>
    <w:rsid w:val="00733BE7"/>
    <w:rsid w:val="008968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14195"/>
  <w15:chartTrackingRefBased/>
  <w15:docId w15:val="{FC884163-09E6-4F3E-B763-9DF4EBCB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2018-04-29T21:00:00Z</dcterms:created>
  <dcterms:modified xsi:type="dcterms:W3CDTF">2025-02-01T07:58:00Z</dcterms:modified>
</cp:coreProperties>
</file>